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DC" w:rsidRDefault="009E3DDC"/>
    <w:p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ОБЪЯВЛЕНИЕ</w:t>
      </w:r>
    </w:p>
    <w:p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 решении заключить контракт</w:t>
      </w:r>
    </w:p>
    <w:p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Код процедуры: </w:t>
      </w:r>
      <w:r w:rsidR="009E1FC5">
        <w:rPr>
          <w:rFonts w:ascii="GHEA Grapalat" w:hAnsi="GHEA Grapalat"/>
          <w:b/>
          <w:sz w:val="20"/>
          <w:szCs w:val="20"/>
          <w:lang w:val="hy-AM"/>
        </w:rPr>
        <w:t>ԱՄՄՀ-ԳՀԱՇՁԲ-26/26</w:t>
      </w:r>
      <w:r w:rsidRPr="00B15A7F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B15A7F" w:rsidRPr="00A96B76" w:rsidRDefault="00E73E97" w:rsidP="00A96B76">
      <w:pPr>
        <w:jc w:val="center"/>
        <w:rPr>
          <w:rFonts w:ascii="GHEA Grapalat" w:hAnsi="GHEA Grapalat"/>
          <w:b/>
          <w:sz w:val="20"/>
          <w:szCs w:val="20"/>
        </w:rPr>
      </w:pPr>
      <w:r w:rsidRPr="00E73E97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Информация о решении о заключении контракта по результатам процедуры закупок под кодом </w:t>
      </w:r>
      <w:r w:rsidR="009E1FC5">
        <w:rPr>
          <w:rFonts w:ascii="GHEA Grapalat" w:hAnsi="GHEA Grapalat"/>
          <w:b/>
          <w:sz w:val="20"/>
          <w:szCs w:val="20"/>
          <w:lang w:val="hy-AM"/>
        </w:rPr>
        <w:t>ԱՄՄՀ-ԳՀԱՇՁԲ-26/26</w:t>
      </w:r>
      <w:r w:rsidRPr="00E73E97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, организованной для закупки </w:t>
      </w:r>
      <w:r w:rsidR="00E6159E" w:rsidRPr="00E6159E">
        <w:rPr>
          <w:rFonts w:ascii="GHEA Grapalat" w:hAnsi="GHEA Grapalat" w:cs="Sylfaen"/>
          <w:b/>
          <w:sz w:val="20"/>
          <w:szCs w:val="20"/>
          <w:lang w:val="hy-AM"/>
        </w:rPr>
        <w:t>Работ</w:t>
      </w:r>
      <w:r w:rsidR="00E6159E" w:rsidRPr="00E6159E">
        <w:rPr>
          <w:rFonts w:ascii="GHEA Grapalat" w:hAnsi="GHEA Grapalat" w:cs="Sylfaen"/>
          <w:b/>
          <w:sz w:val="20"/>
          <w:szCs w:val="20"/>
          <w:lang w:val="hy-AM"/>
        </w:rPr>
        <w:t xml:space="preserve"> по благоустройству двора амбулатории в поселке Ховташат</w:t>
      </w:r>
      <w:r w:rsidR="00E6159E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E73E97">
        <w:rPr>
          <w:rFonts w:ascii="GHEA Grapalat" w:hAnsi="GHEA Grapalat" w:cs="Sylfaen"/>
          <w:b/>
          <w:bCs/>
          <w:sz w:val="20"/>
          <w:szCs w:val="20"/>
          <w:lang w:val="af-ZA"/>
        </w:rPr>
        <w:t>общины Масис Араратской области Республики Армения:</w:t>
      </w:r>
    </w:p>
    <w:p w:rsidR="00B15A7F" w:rsidRPr="00727805" w:rsidRDefault="00727805" w:rsidP="00727805">
      <w:pPr>
        <w:pStyle w:val="23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727805">
        <w:rPr>
          <w:rFonts w:ascii="GHEA Grapalat" w:hAnsi="GHEA Grapalat" w:hint="eastAsia"/>
          <w:sz w:val="20"/>
          <w:lang w:val="ru-RU"/>
        </w:rPr>
        <w:t>Результаты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оценки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соответствия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заявок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поданных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участниками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процедуры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требованиям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приглашения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были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утверждены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решением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Оценочной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комиссии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№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/>
          <w:sz w:val="20"/>
        </w:rPr>
        <w:t>N</w:t>
      </w:r>
      <w:r w:rsidRPr="00727805">
        <w:rPr>
          <w:rFonts w:ascii="GHEA Grapalat" w:hAnsi="GHEA Grapalat"/>
          <w:sz w:val="20"/>
          <w:lang w:val="ru-RU"/>
        </w:rPr>
        <w:t xml:space="preserve">2 </w:t>
      </w:r>
      <w:r w:rsidRPr="00727805">
        <w:rPr>
          <w:rFonts w:ascii="GHEA Grapalat" w:hAnsi="GHEA Grapalat" w:hint="eastAsia"/>
          <w:sz w:val="20"/>
          <w:lang w:val="ru-RU"/>
        </w:rPr>
        <w:t>от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="00E6159E">
        <w:rPr>
          <w:rFonts w:ascii="GHEA Grapalat" w:hAnsi="GHEA Grapalat"/>
          <w:sz w:val="20"/>
          <w:lang w:val="ru-RU"/>
        </w:rPr>
        <w:t>1</w:t>
      </w:r>
      <w:r w:rsidR="00E73E97">
        <w:rPr>
          <w:rFonts w:ascii="GHEA Grapalat" w:hAnsi="GHEA Grapalat"/>
          <w:sz w:val="20"/>
          <w:lang w:val="ru-RU"/>
        </w:rPr>
        <w:t>6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="00E6159E">
        <w:rPr>
          <w:rFonts w:ascii="GHEA Grapalat" w:hAnsi="GHEA Grapalat" w:hint="eastAsia"/>
          <w:sz w:val="20"/>
          <w:lang w:val="ru-RU"/>
        </w:rPr>
        <w:t>ию</w:t>
      </w:r>
      <w:r w:rsidR="00E6159E">
        <w:rPr>
          <w:rFonts w:ascii="GHEA Grapalat" w:hAnsi="GHEA Grapalat"/>
          <w:sz w:val="20"/>
          <w:lang w:val="ru-RU"/>
        </w:rPr>
        <w:t>л</w:t>
      </w:r>
      <w:r>
        <w:rPr>
          <w:rFonts w:ascii="GHEA Grapalat" w:hAnsi="GHEA Grapalat" w:hint="eastAsia"/>
          <w:sz w:val="20"/>
          <w:lang w:val="ru-RU"/>
        </w:rPr>
        <w:t>я</w:t>
      </w:r>
      <w:r w:rsidRPr="00727805">
        <w:rPr>
          <w:rFonts w:ascii="GHEA Grapalat" w:hAnsi="GHEA Grapalat"/>
          <w:sz w:val="20"/>
          <w:lang w:val="ru-RU"/>
        </w:rPr>
        <w:t xml:space="preserve"> 2026 </w:t>
      </w:r>
      <w:r w:rsidRPr="00727805">
        <w:rPr>
          <w:rFonts w:ascii="GHEA Grapalat" w:hAnsi="GHEA Grapalat" w:hint="eastAsia"/>
          <w:sz w:val="20"/>
          <w:lang w:val="ru-RU"/>
        </w:rPr>
        <w:t>года</w:t>
      </w:r>
      <w:r w:rsidRPr="00727805">
        <w:rPr>
          <w:rFonts w:ascii="GHEA Grapalat" w:hAnsi="GHEA Grapalat"/>
          <w:sz w:val="20"/>
          <w:lang w:val="ru-RU"/>
        </w:rPr>
        <w:t xml:space="preserve">. </w:t>
      </w:r>
      <w:r w:rsidRPr="00727805">
        <w:rPr>
          <w:rFonts w:ascii="GHEA Grapalat" w:hAnsi="GHEA Grapalat" w:hint="eastAsia"/>
          <w:sz w:val="20"/>
          <w:lang w:val="ru-RU"/>
        </w:rPr>
        <w:t>Согласно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которому</w:t>
      </w:r>
      <w:r w:rsidRPr="00727805">
        <w:rPr>
          <w:rFonts w:ascii="GHEA Grapalat" w:hAnsi="GHEA Grapalat"/>
          <w:sz w:val="20"/>
          <w:lang w:val="ru-RU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/отметьте «X», если применимо/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Если неприменимо, отметьте «X»/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Неприличный.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Краткое описание:</w:t>
            </w:r>
          </w:p>
        </w:tc>
      </w:tr>
      <w:tr w:rsidR="00B52845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ООО «Мил Констракшн»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15A7F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ООО «</w:t>
            </w:r>
            <w:r w:rsidRPr="00B52845">
              <w:rPr>
                <w:rFonts w:ascii="GHEA Grapalat" w:hAnsi="GHEA Grapalat"/>
                <w:sz w:val="20"/>
                <w:szCs w:val="20"/>
              </w:rPr>
              <w:t xml:space="preserve">ЭЙЧ ВИ ЭМ </w:t>
            </w:r>
            <w:proofErr w:type="spellStart"/>
            <w:r w:rsidRPr="00B52845">
              <w:rPr>
                <w:rFonts w:ascii="GHEA Grapalat" w:hAnsi="GHEA Grapalat"/>
                <w:sz w:val="20"/>
                <w:szCs w:val="20"/>
              </w:rPr>
              <w:t>Груп</w:t>
            </w:r>
            <w:proofErr w:type="spellEnd"/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15A7F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</w:rPr>
              <w:t>Консорциум</w:t>
            </w: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52845">
              <w:rPr>
                <w:rFonts w:ascii="GHEA Grapalat" w:hAnsi="GHEA Grapalat"/>
                <w:sz w:val="20"/>
                <w:szCs w:val="20"/>
              </w:rPr>
              <w:t>ООО «</w:t>
            </w:r>
            <w:proofErr w:type="spellStart"/>
            <w:r w:rsidRPr="00B52845">
              <w:rPr>
                <w:rFonts w:ascii="GHEA Grapalat" w:hAnsi="GHEA Grapalat"/>
                <w:sz w:val="20"/>
                <w:szCs w:val="20"/>
              </w:rPr>
              <w:t>Айреники</w:t>
            </w:r>
            <w:proofErr w:type="spellEnd"/>
            <w:r w:rsidRPr="00B528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2845">
              <w:rPr>
                <w:rFonts w:ascii="GHEA Grapalat" w:hAnsi="GHEA Grapalat"/>
                <w:sz w:val="20"/>
                <w:szCs w:val="20"/>
              </w:rPr>
              <w:t>чанапар</w:t>
            </w:r>
            <w:proofErr w:type="spellEnd"/>
            <w:r w:rsidRPr="00B52845">
              <w:rPr>
                <w:rFonts w:ascii="GHEA Grapalat" w:hAnsi="GHEA Grapalat"/>
                <w:sz w:val="20"/>
                <w:szCs w:val="20"/>
              </w:rPr>
              <w:t>»</w:t>
            </w: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ООО «Аль-Мак»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845" w:rsidRPr="00B15A7F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</w:rPr>
              <w:t xml:space="preserve">И/П </w:t>
            </w: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"Вануш Безеян Хосров"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845" w:rsidRPr="00B15A7F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</w:rPr>
              <w:t>ООО «С.Т.С ГРУПП»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845" w:rsidRPr="00940974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Консорциум ООО «ШЕН ГРИГ» и ООО «МЕЛИК СТРОИС»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B52845" w:rsidRPr="00940974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52845" w:rsidRPr="00B52845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52845" w:rsidRDefault="00B52845" w:rsidP="00B5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52845" w:rsidRP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2845">
              <w:rPr>
                <w:rFonts w:ascii="GHEA Grapalat" w:hAnsi="GHEA Grapalat"/>
                <w:sz w:val="20"/>
                <w:szCs w:val="20"/>
                <w:lang w:val="hy-AM"/>
              </w:rPr>
              <w:t>ООО "СТАРТ ПЛЮС"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845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B52845" w:rsidRPr="00940974" w:rsidRDefault="00B52845" w:rsidP="00B528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845" w:rsidRPr="00B15A7F" w:rsidRDefault="00B52845" w:rsidP="00B5284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15A7F" w:rsidRPr="00B15A7F" w:rsidRDefault="00B15A7F" w:rsidP="00B15A7F">
      <w:pPr>
        <w:rPr>
          <w:lang w:val="hy-AM"/>
        </w:rPr>
      </w:pPr>
    </w:p>
    <w:p w:rsidR="007D41EF" w:rsidRDefault="007D41E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</w:p>
    <w:p w:rsidR="007D41EF" w:rsidRDefault="007D41EF" w:rsidP="00BE7332">
      <w:pPr>
        <w:spacing w:line="360" w:lineRule="auto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bookmarkStart w:id="0" w:name="_GoBack"/>
      <w:bookmarkEnd w:id="0"/>
    </w:p>
    <w:p w:rsidR="007D41EF" w:rsidRDefault="007D41E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</w:p>
    <w:p w:rsidR="007D41EF" w:rsidRDefault="007D41E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</w:p>
    <w:p w:rsidR="00AE736F" w:rsidRPr="007D41EF" w:rsidRDefault="007D41E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7D41EF">
        <w:rPr>
          <w:rFonts w:ascii="GHEA Grapalat" w:hAnsi="GHEA Grapalat" w:cs="Sylfaen"/>
          <w:b/>
          <w:sz w:val="20"/>
          <w:szCs w:val="20"/>
          <w:u w:val="single"/>
          <w:lang w:val="hy-AM"/>
        </w:rPr>
        <w:lastRenderedPageBreak/>
        <w:t>Работы по благоустройству двора амбулатории в поселке Ховташат общины Масис.</w:t>
      </w:r>
      <w:r w:rsidRPr="007D41EF">
        <w:rPr>
          <w:rFonts w:ascii="GHEA Grapalat" w:hAnsi="GHEA Grapalat"/>
          <w:b/>
          <w:sz w:val="20"/>
          <w:szCs w:val="20"/>
          <w:u w:val="single"/>
        </w:rPr>
        <w:t xml:space="preserve"> (ориентировочная цена: </w:t>
      </w:r>
      <w:r w:rsidRPr="007D41EF">
        <w:rPr>
          <w:rFonts w:ascii="GHEA Grapalat" w:hAnsi="GHEA Grapalat"/>
          <w:b/>
          <w:sz w:val="20"/>
          <w:szCs w:val="20"/>
          <w:u w:val="single"/>
          <w:lang w:val="hy-AM"/>
        </w:rPr>
        <w:t>10</w:t>
      </w:r>
      <w:r w:rsidRPr="007D41EF">
        <w:rPr>
          <w:rFonts w:ascii="Calibri" w:hAnsi="Calibri" w:cs="Calibri"/>
          <w:b/>
          <w:sz w:val="20"/>
          <w:szCs w:val="20"/>
          <w:u w:val="single"/>
          <w:lang w:val="hy-AM"/>
        </w:rPr>
        <w:t> </w:t>
      </w:r>
      <w:r w:rsidRPr="007D41EF">
        <w:rPr>
          <w:rFonts w:ascii="GHEA Grapalat" w:hAnsi="GHEA Grapalat"/>
          <w:b/>
          <w:sz w:val="20"/>
          <w:szCs w:val="20"/>
          <w:u w:val="single"/>
          <w:lang w:val="hy-AM"/>
        </w:rPr>
        <w:t>016 320</w:t>
      </w:r>
      <w:r w:rsidRPr="007D41EF">
        <w:rPr>
          <w:rFonts w:ascii="GHEA Grapalat" w:hAnsi="GHEA Grapalat"/>
          <w:b/>
          <w:sz w:val="20"/>
          <w:szCs w:val="20"/>
          <w:u w:val="single"/>
        </w:rPr>
        <w:t xml:space="preserve"> </w:t>
      </w:r>
      <w:proofErr w:type="spellStart"/>
      <w:r w:rsidRPr="007D41EF">
        <w:rPr>
          <w:rFonts w:ascii="GHEA Grapalat" w:hAnsi="GHEA Grapalat"/>
          <w:b/>
          <w:sz w:val="20"/>
          <w:szCs w:val="20"/>
          <w:u w:val="single"/>
        </w:rPr>
        <w:t>драмов</w:t>
      </w:r>
      <w:proofErr w:type="spellEnd"/>
      <w:r w:rsidRPr="007D41EF">
        <w:rPr>
          <w:rFonts w:ascii="GHEA Grapalat" w:hAnsi="GHEA Grapalat"/>
          <w:b/>
          <w:sz w:val="20"/>
          <w:szCs w:val="20"/>
          <w:u w:val="single"/>
        </w:rPr>
        <w:t>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B15A7F" w:rsidRPr="00BD7E26" w:rsidTr="009E1F62">
        <w:trPr>
          <w:trHeight w:val="1665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7D41EF" w:rsidRPr="009F2091" w:rsidTr="00F63AD6">
        <w:trPr>
          <w:trHeight w:val="55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Консорциум ООО «ШЕН ГРИГ» и ООО «МЕЛИК СТРОИС»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F2C09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1EF" w:rsidRPr="007D41EF" w:rsidRDefault="007D41EF" w:rsidP="007D41EF">
            <w:pPr>
              <w:jc w:val="center"/>
              <w:rPr>
                <w:b/>
              </w:rPr>
            </w:pPr>
            <w:r w:rsidRPr="007D41EF">
              <w:rPr>
                <w:b/>
              </w:rPr>
              <w:t>6 250 000/шесть миллионов двести пятьдесят тысяч/</w:t>
            </w:r>
          </w:p>
        </w:tc>
      </w:tr>
      <w:tr w:rsidR="007D41EF" w:rsidRPr="009F2091" w:rsidTr="00F63AD6">
        <w:trPr>
          <w:trHeight w:val="816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ООО «С.Т.С ГРУПП»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1EF" w:rsidRPr="004702A8" w:rsidRDefault="007D41EF" w:rsidP="007D41EF">
            <w:pPr>
              <w:jc w:val="center"/>
            </w:pPr>
            <w:r w:rsidRPr="004702A8">
              <w:t>6 480 000/шесть миллионов четыреста восемьдесят тысяч/</w:t>
            </w:r>
          </w:p>
        </w:tc>
      </w:tr>
      <w:tr w:rsidR="007D41EF" w:rsidRPr="009F2091" w:rsidTr="00F63AD6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EF2C09" w:rsidRDefault="007D41EF" w:rsidP="007D41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F2C0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ООО "СТАРТ ПЛЮС"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EF2C09" w:rsidRDefault="007D41EF" w:rsidP="007D41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1EF" w:rsidRPr="004702A8" w:rsidRDefault="007D41EF" w:rsidP="007D41EF">
            <w:pPr>
              <w:jc w:val="center"/>
            </w:pPr>
            <w:r w:rsidRPr="004702A8">
              <w:t>6 660 000/шесть миллионов шестьсот шестьдесят тысяч/</w:t>
            </w:r>
          </w:p>
        </w:tc>
      </w:tr>
      <w:tr w:rsidR="007D41EF" w:rsidRPr="009F2091" w:rsidTr="00F63AD6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ООО «Мил Констракшн»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1EF" w:rsidRPr="004702A8" w:rsidRDefault="007D41EF" w:rsidP="007D41EF">
            <w:pPr>
              <w:jc w:val="center"/>
            </w:pPr>
            <w:r w:rsidRPr="004702A8">
              <w:t>6 900 000/шесть миллионов девятьсот тысяч/</w:t>
            </w:r>
          </w:p>
        </w:tc>
      </w:tr>
      <w:tr w:rsidR="007D41EF" w:rsidRPr="009F2091" w:rsidTr="00F63AD6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EF2C09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5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ООО «</w:t>
            </w:r>
            <w:r w:rsidRPr="007D41EF">
              <w:rPr>
                <w:rFonts w:ascii="GHEA Grapalat" w:hAnsi="GHEA Grapalat"/>
                <w:sz w:val="20"/>
                <w:szCs w:val="20"/>
              </w:rPr>
              <w:t xml:space="preserve">ЭЙЧ ВИ ЭМ </w:t>
            </w:r>
            <w:proofErr w:type="spellStart"/>
            <w:r w:rsidRPr="007D41EF">
              <w:rPr>
                <w:rFonts w:ascii="GHEA Grapalat" w:hAnsi="GHEA Grapalat"/>
                <w:sz w:val="20"/>
                <w:szCs w:val="20"/>
              </w:rPr>
              <w:t>Груп</w:t>
            </w:r>
            <w:proofErr w:type="spellEnd"/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1EF" w:rsidRPr="004702A8" w:rsidRDefault="007D41EF" w:rsidP="007D41EF">
            <w:pPr>
              <w:jc w:val="center"/>
            </w:pPr>
            <w:r w:rsidRPr="004702A8">
              <w:t>7 000 000/семь миллионов/</w:t>
            </w:r>
          </w:p>
        </w:tc>
      </w:tr>
      <w:tr w:rsidR="007D41EF" w:rsidRPr="009F2091" w:rsidTr="00F63AD6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6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</w:rPr>
              <w:t>Консорциум</w:t>
            </w: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41EF">
              <w:rPr>
                <w:rFonts w:ascii="GHEA Grapalat" w:hAnsi="GHEA Grapalat"/>
                <w:sz w:val="20"/>
                <w:szCs w:val="20"/>
              </w:rPr>
              <w:t>ООО «</w:t>
            </w:r>
            <w:proofErr w:type="spellStart"/>
            <w:r w:rsidRPr="007D41EF">
              <w:rPr>
                <w:rFonts w:ascii="GHEA Grapalat" w:hAnsi="GHEA Grapalat"/>
                <w:sz w:val="20"/>
                <w:szCs w:val="20"/>
              </w:rPr>
              <w:t>Айреники</w:t>
            </w:r>
            <w:proofErr w:type="spellEnd"/>
            <w:r w:rsidRPr="007D41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41EF">
              <w:rPr>
                <w:rFonts w:ascii="GHEA Grapalat" w:hAnsi="GHEA Grapalat"/>
                <w:sz w:val="20"/>
                <w:szCs w:val="20"/>
              </w:rPr>
              <w:t>чанапар</w:t>
            </w:r>
            <w:proofErr w:type="spellEnd"/>
            <w:r w:rsidRPr="007D41EF">
              <w:rPr>
                <w:rFonts w:ascii="GHEA Grapalat" w:hAnsi="GHEA Grapalat"/>
                <w:sz w:val="20"/>
                <w:szCs w:val="20"/>
              </w:rPr>
              <w:t>»</w:t>
            </w: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ООО «Аль-Мак»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1EF" w:rsidRPr="004702A8" w:rsidRDefault="007D41EF" w:rsidP="007D41EF">
            <w:pPr>
              <w:jc w:val="center"/>
            </w:pPr>
            <w:r w:rsidRPr="004702A8">
              <w:t>7 094 000/семь миллионов девяносто четыре тысячи/</w:t>
            </w:r>
          </w:p>
        </w:tc>
      </w:tr>
      <w:tr w:rsidR="007D41EF" w:rsidRPr="009F2091" w:rsidTr="00F63AD6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7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7D41EF" w:rsidRDefault="007D41EF" w:rsidP="007D41E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41EF">
              <w:rPr>
                <w:rFonts w:ascii="GHEA Grapalat" w:hAnsi="GHEA Grapalat"/>
                <w:sz w:val="20"/>
                <w:szCs w:val="20"/>
              </w:rPr>
              <w:t xml:space="preserve">И/П </w:t>
            </w:r>
            <w:r w:rsidRPr="007D41EF">
              <w:rPr>
                <w:rFonts w:ascii="GHEA Grapalat" w:hAnsi="GHEA Grapalat"/>
                <w:sz w:val="20"/>
                <w:szCs w:val="20"/>
                <w:lang w:val="hy-AM"/>
              </w:rPr>
              <w:t>"Вануш Безеян Хосров"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1EF" w:rsidRPr="00B15A7F" w:rsidRDefault="007D41EF" w:rsidP="007D41E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1EF" w:rsidRDefault="007D41EF" w:rsidP="007D41EF">
            <w:pPr>
              <w:jc w:val="center"/>
            </w:pPr>
            <w:r w:rsidRPr="004702A8">
              <w:t>7 250 000/семь миллионов двести тысяч/</w:t>
            </w:r>
          </w:p>
        </w:tc>
      </w:tr>
    </w:tbl>
    <w:p w:rsidR="009F2091" w:rsidRPr="009F2091" w:rsidRDefault="009F2091" w:rsidP="00CA0C04">
      <w:pPr>
        <w:spacing w:line="360" w:lineRule="auto"/>
        <w:jc w:val="both"/>
        <w:rPr>
          <w:rFonts w:ascii="GHEA Grapalat" w:hAnsi="GHEA Grapalat"/>
          <w:bCs/>
          <w:sz w:val="20"/>
          <w:szCs w:val="20"/>
          <w:lang w:val="af-ZA"/>
        </w:rPr>
      </w:pPr>
    </w:p>
    <w:p w:rsidR="00E84305" w:rsidRPr="00E84305" w:rsidRDefault="00E84305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color w:val="403931"/>
          <w:sz w:val="20"/>
          <w:szCs w:val="20"/>
        </w:rPr>
      </w:pPr>
      <w:r w:rsidRPr="00E84305">
        <w:rPr>
          <w:rFonts w:ascii="GHEA Grapalat" w:hAnsi="GHEA Grapalat"/>
          <w:sz w:val="20"/>
          <w:szCs w:val="20"/>
          <w:lang w:val="hy-AM"/>
        </w:rPr>
        <w:t>Признать победившим (выбранным</w:t>
      </w:r>
      <w:r w:rsidRPr="00E84305">
        <w:rPr>
          <w:rFonts w:ascii="GHEA Grapalat" w:hAnsi="GHEA Grapalat"/>
          <w:sz w:val="20"/>
          <w:szCs w:val="20"/>
        </w:rPr>
        <w:t>и</w:t>
      </w:r>
      <w:r w:rsidRPr="00E84305">
        <w:rPr>
          <w:rFonts w:ascii="GHEA Grapalat" w:hAnsi="GHEA Grapalat"/>
          <w:sz w:val="20"/>
          <w:szCs w:val="20"/>
          <w:lang w:val="hy-AM"/>
        </w:rPr>
        <w:t xml:space="preserve"> участник</w:t>
      </w:r>
      <w:r w:rsidRPr="00E84305">
        <w:rPr>
          <w:rFonts w:ascii="GHEA Grapalat" w:hAnsi="GHEA Grapalat"/>
          <w:sz w:val="20"/>
          <w:szCs w:val="20"/>
        </w:rPr>
        <w:t>а</w:t>
      </w:r>
      <w:r w:rsidRPr="00E84305">
        <w:rPr>
          <w:rFonts w:ascii="GHEA Grapalat" w:hAnsi="GHEA Grapalat"/>
          <w:sz w:val="20"/>
          <w:szCs w:val="20"/>
          <w:lang w:val="hy-AM"/>
        </w:rPr>
        <w:t>м</w:t>
      </w:r>
      <w:r w:rsidRPr="00E84305">
        <w:rPr>
          <w:rFonts w:ascii="GHEA Grapalat" w:hAnsi="GHEA Grapalat"/>
          <w:sz w:val="20"/>
          <w:szCs w:val="20"/>
        </w:rPr>
        <w:t>и</w:t>
      </w:r>
      <w:r w:rsidRPr="00E84305">
        <w:rPr>
          <w:rFonts w:ascii="GHEA Grapalat" w:hAnsi="GHEA Grapalat"/>
          <w:sz w:val="20"/>
          <w:szCs w:val="20"/>
          <w:lang w:val="hy-AM"/>
        </w:rPr>
        <w:t xml:space="preserve"> процедуры</w:t>
      </w:r>
      <w:r w:rsidRPr="00E84305">
        <w:rPr>
          <w:rFonts w:ascii="GHEA Grapalat" w:hAnsi="GHEA Grapalat"/>
          <w:sz w:val="20"/>
          <w:szCs w:val="20"/>
        </w:rPr>
        <w:t xml:space="preserve"> </w:t>
      </w:r>
      <w:r w:rsidRPr="00E84305">
        <w:rPr>
          <w:rFonts w:ascii="GHEA Grapalat" w:hAnsi="GHEA Grapalat"/>
          <w:sz w:val="20"/>
          <w:szCs w:val="20"/>
          <w:lang w:val="hy-AM"/>
        </w:rPr>
        <w:t xml:space="preserve">Консорциум </w:t>
      </w:r>
      <w:r w:rsidRPr="00E84305">
        <w:rPr>
          <w:rFonts w:ascii="GHEA Grapalat" w:hAnsi="GHEA Grapalat"/>
          <w:b/>
          <w:sz w:val="20"/>
          <w:szCs w:val="20"/>
          <w:lang w:val="hy-AM"/>
        </w:rPr>
        <w:t>ООО «ШЕН ГРИГ» и ООО «МЕЛИК СТРОИС»</w:t>
      </w:r>
      <w:r w:rsidRPr="00E84305">
        <w:rPr>
          <w:rFonts w:ascii="GHEA Grapalat" w:hAnsi="GHEA Grapalat"/>
          <w:b/>
          <w:color w:val="403931"/>
          <w:sz w:val="20"/>
          <w:szCs w:val="20"/>
        </w:rPr>
        <w:t>.</w:t>
      </w:r>
    </w:p>
    <w:p w:rsidR="000D766D" w:rsidRPr="000D766D" w:rsidRDefault="000D766D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D766D">
        <w:rPr>
          <w:rFonts w:ascii="GHEA Grapalat" w:hAnsi="GHEA Grapalat"/>
          <w:b/>
          <w:sz w:val="20"/>
          <w:szCs w:val="20"/>
          <w:lang w:val="hy-AM"/>
        </w:rPr>
        <w:t>Общая стоимость контракта составляет 7 500 000</w:t>
      </w:r>
      <w:r>
        <w:rPr>
          <w:rFonts w:ascii="GHEA Grapalat" w:hAnsi="GHEA Grapalat"/>
          <w:b/>
          <w:sz w:val="20"/>
          <w:szCs w:val="20"/>
          <w:lang w:val="hy-AM"/>
        </w:rPr>
        <w:t>/семь миллионов пятьсот тысяч/А</w:t>
      </w:r>
      <w:r>
        <w:rPr>
          <w:rFonts w:ascii="GHEA Grapalat" w:hAnsi="GHEA Grapalat"/>
          <w:b/>
          <w:sz w:val="20"/>
          <w:szCs w:val="20"/>
        </w:rPr>
        <w:t>М</w:t>
      </w:r>
      <w:r w:rsidRPr="000D766D">
        <w:rPr>
          <w:rFonts w:ascii="GHEA Grapalat" w:hAnsi="GHEA Grapalat"/>
          <w:b/>
          <w:sz w:val="20"/>
          <w:szCs w:val="20"/>
          <w:lang w:val="hy-AM"/>
        </w:rPr>
        <w:t>Д, из которых 1 250 000/один м</w:t>
      </w:r>
      <w:r>
        <w:rPr>
          <w:rFonts w:ascii="GHEA Grapalat" w:hAnsi="GHEA Grapalat"/>
          <w:b/>
          <w:sz w:val="20"/>
          <w:szCs w:val="20"/>
          <w:lang w:val="hy-AM"/>
        </w:rPr>
        <w:t>иллион двести пятьдесят тысяч/А</w:t>
      </w:r>
      <w:r>
        <w:rPr>
          <w:rFonts w:ascii="GHEA Grapalat" w:hAnsi="GHEA Grapalat"/>
          <w:b/>
          <w:sz w:val="20"/>
          <w:szCs w:val="20"/>
        </w:rPr>
        <w:t>М</w:t>
      </w:r>
      <w:r w:rsidRPr="000D766D">
        <w:rPr>
          <w:rFonts w:ascii="GHEA Grapalat" w:hAnsi="GHEA Grapalat"/>
          <w:b/>
          <w:sz w:val="20"/>
          <w:szCs w:val="20"/>
          <w:lang w:val="hy-AM"/>
        </w:rPr>
        <w:t>Д — НДС.</w:t>
      </w:r>
    </w:p>
    <w:p w:rsidR="00E31CF4" w:rsidRPr="00E31CF4" w:rsidRDefault="00E31CF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>Критерия, используемая для определения выбранного участника, – это участник, отвечающий требованиям тендера и предлагающий самую низкую цену.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color w:val="403931"/>
          <w:sz w:val="20"/>
          <w:szCs w:val="20"/>
        </w:rPr>
      </w:pPr>
      <w:r w:rsidRPr="00E31CF4">
        <w:rPr>
          <w:rFonts w:ascii="GHEA Grapalat" w:hAnsi="GHEA Grapalat"/>
          <w:color w:val="403931"/>
          <w:sz w:val="20"/>
          <w:szCs w:val="20"/>
        </w:rPr>
        <w:t>В соответствии с частью 3 статьи 10 Закона РА «О закупках», срок неактивности установлен в 10 календарных дней.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 xml:space="preserve">За дополнительной информацией по данному объявлению по коду </w:t>
      </w:r>
      <w:r w:rsidR="009E1FC5">
        <w:rPr>
          <w:rFonts w:ascii="GHEA Grapalat" w:hAnsi="GHEA Grapalat"/>
          <w:b/>
          <w:sz w:val="20"/>
          <w:szCs w:val="20"/>
          <w:lang w:val="hy-AM"/>
        </w:rPr>
        <w:t>ԱՄՄՀ-ԳՀԱՇՁԲ-26/26</w:t>
      </w:r>
      <w:r w:rsidRPr="00E31CF4">
        <w:rPr>
          <w:rFonts w:ascii="GHEA Grapalat" w:hAnsi="GHEA Grapalat"/>
          <w:sz w:val="20"/>
          <w:szCs w:val="20"/>
        </w:rPr>
        <w:t xml:space="preserve"> обращайтесь к секретарю оценочной комиссии Л. </w:t>
      </w:r>
      <w:proofErr w:type="spellStart"/>
      <w:r w:rsidRPr="00E31CF4">
        <w:rPr>
          <w:rFonts w:ascii="GHEA Grapalat" w:hAnsi="GHEA Grapalat"/>
          <w:sz w:val="20"/>
          <w:szCs w:val="20"/>
        </w:rPr>
        <w:t>Рушаняну</w:t>
      </w:r>
      <w:proofErr w:type="spellEnd"/>
      <w:r w:rsidRPr="00E31CF4">
        <w:rPr>
          <w:rFonts w:ascii="GHEA Grapalat" w:hAnsi="GHEA Grapalat"/>
          <w:sz w:val="20"/>
          <w:szCs w:val="20"/>
        </w:rPr>
        <w:t>.</w:t>
      </w:r>
    </w:p>
    <w:p w:rsidR="005C1A7C" w:rsidRPr="00703C5F" w:rsidRDefault="005C1A7C" w:rsidP="00C84F29">
      <w:pPr>
        <w:pStyle w:val="af"/>
        <w:spacing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Телефон: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r w:rsidRPr="001E28CD">
        <w:rPr>
          <w:rFonts w:ascii="GHEA Grapalat" w:hAnsi="GHEA Grapalat"/>
          <w:sz w:val="20"/>
          <w:lang w:val="af-ZA"/>
        </w:rPr>
        <w:t>0236-4-20-20</w:t>
      </w:r>
      <w:bookmarkStart w:id="1" w:name="_Hlk141782411"/>
      <w:bookmarkEnd w:id="1"/>
    </w:p>
    <w:p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Электронная почта</w:t>
      </w:r>
      <w:r w:rsidRPr="00BD2E47">
        <w:rPr>
          <w:rFonts w:ascii="GHEA Grapalat" w:hAnsi="GHEA Grapalat"/>
          <w:sz w:val="20"/>
          <w:lang w:val="af-ZA"/>
        </w:rPr>
        <w:t>.</w:t>
      </w:r>
      <w:r w:rsidRPr="00BD2E47">
        <w:rPr>
          <w:rFonts w:ascii="GHEA Grapalat" w:hAnsi="GHEA Grapalat" w:cs="Sylfaen"/>
          <w:sz w:val="20"/>
          <w:lang w:val="af-ZA"/>
        </w:rPr>
        <w:t>почта: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Клиент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Масис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муниципалитет</w:t>
      </w:r>
    </w:p>
    <w:p w:rsidR="00B15A7F" w:rsidRPr="00B15A7F" w:rsidRDefault="00B15A7F" w:rsidP="00B15A7F">
      <w:pPr>
        <w:rPr>
          <w:b/>
          <w:u w:val="single"/>
          <w:lang w:val="af-ZA"/>
        </w:rPr>
      </w:pPr>
    </w:p>
    <w:p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5C5D"/>
    <w:rsid w:val="000D766D"/>
    <w:rsid w:val="00193BAB"/>
    <w:rsid w:val="00346ADE"/>
    <w:rsid w:val="00430E44"/>
    <w:rsid w:val="0045057B"/>
    <w:rsid w:val="00522F1F"/>
    <w:rsid w:val="00561E29"/>
    <w:rsid w:val="00596D53"/>
    <w:rsid w:val="005977E2"/>
    <w:rsid w:val="005C1A7C"/>
    <w:rsid w:val="005F200E"/>
    <w:rsid w:val="00611C3E"/>
    <w:rsid w:val="006C603F"/>
    <w:rsid w:val="00727805"/>
    <w:rsid w:val="007B1B23"/>
    <w:rsid w:val="007D41EF"/>
    <w:rsid w:val="00821C0D"/>
    <w:rsid w:val="009E1F62"/>
    <w:rsid w:val="009E1FC5"/>
    <w:rsid w:val="009E3DDC"/>
    <w:rsid w:val="009F2091"/>
    <w:rsid w:val="00A83449"/>
    <w:rsid w:val="00A96B76"/>
    <w:rsid w:val="00A97EB8"/>
    <w:rsid w:val="00AD48C8"/>
    <w:rsid w:val="00AE736F"/>
    <w:rsid w:val="00B15A7F"/>
    <w:rsid w:val="00B52845"/>
    <w:rsid w:val="00BD7E26"/>
    <w:rsid w:val="00BE7332"/>
    <w:rsid w:val="00C72842"/>
    <w:rsid w:val="00C80324"/>
    <w:rsid w:val="00C84F29"/>
    <w:rsid w:val="00CA0C04"/>
    <w:rsid w:val="00CA4524"/>
    <w:rsid w:val="00CB5192"/>
    <w:rsid w:val="00D0398E"/>
    <w:rsid w:val="00D673FB"/>
    <w:rsid w:val="00DB1049"/>
    <w:rsid w:val="00E31CF4"/>
    <w:rsid w:val="00E6159E"/>
    <w:rsid w:val="00E73E97"/>
    <w:rsid w:val="00E84305"/>
    <w:rsid w:val="00E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4A62D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39</cp:revision>
  <dcterms:created xsi:type="dcterms:W3CDTF">2026-06-24T12:41:00Z</dcterms:created>
  <dcterms:modified xsi:type="dcterms:W3CDTF">2026-07-17T08:06:00Z</dcterms:modified>
</cp:coreProperties>
</file>